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spacing w:before="0" w:after="0"/>
        <w:rPr>
          <w:position w:val="0"/>
          <w:sz w:val="24"/>
          <w:vertAlign w:val="baseline"/>
        </w:rPr>
      </w:pPr>
      <w:r>
        <w:rPr>
          <w:position w:val="0"/>
          <w:sz w:val="24"/>
          <w:vertAlign w:val="baseline"/>
        </w:rPr>
        <w:t>CSCE 211: Digital Logic Design</w:t>
        <w:tab/>
        <w:tab/>
        <w:t xml:space="preserve"> </w:t>
        <w:tab/>
        <w:tab/>
        <w:tab/>
        <w:tab/>
        <w:t xml:space="preserve">        Fall 201</w:t>
      </w:r>
      <w:r>
        <w:rPr>
          <w:position w:val="0"/>
          <w:sz w:val="24"/>
          <w:vertAlign w:val="baseline"/>
        </w:rPr>
        <w:t>6</w:t>
      </w:r>
    </w:p>
    <w:p>
      <w:pPr>
        <w:pStyle w:val="Normal"/>
        <w:spacing w:before="0" w:after="0"/>
        <w:rPr>
          <w:position w:val="0"/>
          <w:sz w:val="24"/>
          <w:vertAlign w:val="baseline"/>
        </w:rPr>
      </w:pPr>
      <w:r>
        <w:rPr>
          <w:position w:val="0"/>
          <w:sz w:val="24"/>
          <w:vertAlign w:val="baseline"/>
        </w:rPr>
        <w:t>Homework 2 (Section 001)</w:t>
        <w:tab/>
        <w:tab/>
        <w:tab/>
        <w:tab/>
        <w:tab/>
        <w:tab/>
        <w:tab/>
        <w:t xml:space="preserve">         09/1</w:t>
      </w:r>
      <w:r>
        <w:rPr>
          <w:position w:val="0"/>
          <w:sz w:val="24"/>
          <w:vertAlign w:val="baseline"/>
        </w:rPr>
        <w:t>5</w:t>
      </w:r>
      <w:r>
        <w:rPr>
          <w:position w:val="0"/>
          <w:sz w:val="24"/>
          <w:vertAlign w:val="baseline"/>
        </w:rPr>
        <w:t>/1</w:t>
      </w:r>
      <w:r>
        <w:rPr>
          <w:position w:val="0"/>
          <w:sz w:val="24"/>
          <w:vertAlign w:val="baseline"/>
        </w:rPr>
        <w:t>6</w:t>
      </w:r>
    </w:p>
    <w:p>
      <w:pPr>
        <w:pStyle w:val="Normal"/>
        <w:spacing w:before="0" w:after="0"/>
        <w:jc w:val="both"/>
        <w:rPr>
          <w:position w:val="0"/>
          <w:sz w:val="24"/>
          <w:vertAlign w:val="baseline"/>
        </w:rPr>
      </w:pPr>
      <w:r>
        <w:rPr>
          <w:position w:val="0"/>
          <w:sz w:val="24"/>
          <w:vertAlign w:val="baseline"/>
        </w:rPr>
        <w:t>This homework consists of 8 questions. Please find the corresponding questions from Section 2.11 in your textbook.</w:t>
      </w:r>
    </w:p>
    <w:p>
      <w:pPr>
        <w:pStyle w:val="Normal"/>
        <w:spacing w:before="0" w:after="0"/>
        <w:jc w:val="both"/>
        <w:rPr/>
      </w:pPr>
      <w:r>
        <w:rPr/>
      </w:r>
    </w:p>
    <w:p>
      <w:pPr>
        <w:pStyle w:val="Normal"/>
        <w:spacing w:lineRule="auto" w:line="240" w:before="120" w:after="120"/>
        <w:jc w:val="both"/>
        <w:rPr>
          <w:position w:val="0"/>
          <w:sz w:val="24"/>
          <w:vertAlign w:val="baseline"/>
        </w:rPr>
      </w:pPr>
      <w:r>
        <w:rPr>
          <w:position w:val="0"/>
          <w:sz w:val="24"/>
          <w:vertAlign w:val="baseline"/>
        </w:rPr>
        <w:t>1. (0.4 points) Problem 2.j.</w:t>
      </w:r>
    </w:p>
    <w:p>
      <w:pPr>
        <w:pStyle w:val="Normal"/>
        <w:spacing w:lineRule="auto" w:line="240" w:before="120" w:after="120"/>
        <w:jc w:val="both"/>
        <w:rPr>
          <w:position w:val="0"/>
          <w:sz w:val="24"/>
          <w:vertAlign w:val="baseline"/>
        </w:rPr>
      </w:pPr>
      <w:r>
        <w:rPr>
          <w:position w:val="0"/>
          <w:sz w:val="24"/>
          <w:vertAlign w:val="baseline"/>
        </w:rPr>
        <w:t>2. (0.4 points) Problems 6.c, 6.e, 6.g, 6.h.</w:t>
      </w:r>
    </w:p>
    <w:p>
      <w:pPr>
        <w:pStyle w:val="Normal"/>
        <w:spacing w:lineRule="auto" w:line="240" w:before="120" w:after="120"/>
        <w:jc w:val="both"/>
        <w:rPr>
          <w:position w:val="0"/>
          <w:sz w:val="24"/>
          <w:vertAlign w:val="baseline"/>
        </w:rPr>
      </w:pPr>
      <w:r>
        <w:rPr>
          <w:position w:val="0"/>
          <w:sz w:val="24"/>
          <w:vertAlign w:val="baseline"/>
        </w:rPr>
        <w:t>3. (1.2 points) Problems 8.a, 8.c, and 8.h.</w:t>
      </w:r>
    </w:p>
    <w:p>
      <w:pPr>
        <w:pStyle w:val="Normal"/>
        <w:spacing w:lineRule="auto" w:line="240" w:before="120" w:after="120"/>
        <w:jc w:val="both"/>
        <w:rPr>
          <w:position w:val="0"/>
          <w:sz w:val="24"/>
          <w:vertAlign w:val="baseline"/>
        </w:rPr>
      </w:pPr>
      <w:r>
        <w:rPr>
          <w:position w:val="0"/>
          <w:sz w:val="24"/>
          <w:vertAlign w:val="baseline"/>
        </w:rPr>
        <w:t>4. (0.4 points) Problem 10.b.</w:t>
      </w:r>
    </w:p>
    <w:p>
      <w:pPr>
        <w:pStyle w:val="Normal"/>
        <w:spacing w:lineRule="auto" w:line="240" w:before="120" w:after="120"/>
        <w:jc w:val="both"/>
        <w:rPr>
          <w:position w:val="0"/>
          <w:sz w:val="24"/>
          <w:vertAlign w:val="baseline"/>
        </w:rPr>
      </w:pPr>
      <w:r>
        <w:rPr>
          <w:position w:val="0"/>
          <w:sz w:val="24"/>
          <w:vertAlign w:val="baseline"/>
        </w:rPr>
        <w:t>5. (0.4 points) Problem 11.c. Remember to do both part i. and part ii.</w:t>
      </w:r>
    </w:p>
    <w:p>
      <w:pPr>
        <w:pStyle w:val="Normal"/>
        <w:spacing w:lineRule="auto" w:line="240" w:before="120" w:after="120"/>
        <w:jc w:val="both"/>
        <w:rPr>
          <w:position w:val="0"/>
          <w:sz w:val="24"/>
          <w:vertAlign w:val="baseline"/>
        </w:rPr>
      </w:pPr>
      <w:r>
        <w:rPr>
          <w:position w:val="0"/>
          <w:sz w:val="24"/>
          <w:vertAlign w:val="baseline"/>
        </w:rPr>
        <w:t>6. (0.4 points) Problems 13.a, 13.b, and 13.c.</w:t>
      </w:r>
    </w:p>
    <w:p>
      <w:pPr>
        <w:pStyle w:val="Normal"/>
        <w:spacing w:lineRule="auto" w:line="240" w:before="120" w:after="120"/>
        <w:jc w:val="both"/>
        <w:rPr>
          <w:position w:val="0"/>
          <w:sz w:val="24"/>
          <w:vertAlign w:val="baseline"/>
        </w:rPr>
      </w:pPr>
      <w:r>
        <w:rPr>
          <w:position w:val="0"/>
          <w:sz w:val="24"/>
          <w:vertAlign w:val="baseline"/>
        </w:rPr>
        <w:t>7. (0.4 points) Problem 18.a. Remember to do both part i. and part ii.</w:t>
      </w:r>
    </w:p>
    <w:p>
      <w:pPr>
        <w:pStyle w:val="Normal"/>
        <w:spacing w:lineRule="auto" w:line="240" w:before="120" w:after="120"/>
        <w:jc w:val="both"/>
        <w:rPr>
          <w:position w:val="0"/>
          <w:sz w:val="24"/>
          <w:vertAlign w:val="baseline"/>
        </w:rPr>
      </w:pPr>
      <w:r>
        <w:rPr>
          <w:position w:val="0"/>
          <w:sz w:val="24"/>
          <w:vertAlign w:val="baseline"/>
        </w:rPr>
        <w:t>8. (0.4 points) Problem 25.c.</w:t>
      </w:r>
    </w:p>
    <w:p>
      <w:pPr>
        <w:pStyle w:val="Normal"/>
        <w:spacing w:before="0" w:after="0"/>
        <w:jc w:val="both"/>
        <w:rPr/>
      </w:pPr>
      <w:r>
        <w:rPr/>
      </w:r>
    </w:p>
    <w:p>
      <w:pPr>
        <w:pStyle w:val="Normal"/>
        <w:spacing w:before="0" w:after="0"/>
        <w:jc w:val="both"/>
        <w:rPr>
          <w:position w:val="0"/>
          <w:sz w:val="24"/>
          <w:vertAlign w:val="baseline"/>
        </w:rPr>
      </w:pPr>
      <w:r>
        <w:rPr>
          <w:position w:val="0"/>
          <w:sz w:val="24"/>
          <w:vertAlign w:val="baseline"/>
        </w:rPr>
        <w:t xml:space="preserve">This homework accounts for </w:t>
      </w:r>
      <w:r>
        <w:rPr>
          <w:b/>
          <w:position w:val="0"/>
          <w:sz w:val="24"/>
          <w:vertAlign w:val="baseline"/>
        </w:rPr>
        <w:t>4 points</w:t>
      </w:r>
      <w:r>
        <w:rPr>
          <w:position w:val="0"/>
          <w:sz w:val="24"/>
          <w:vertAlign w:val="baseline"/>
        </w:rPr>
        <w:t xml:space="preserve"> toward your final grade. You need to submit a hardcopy of your neatly typed or handwritten answers for the problems. In order to get the points, you need to show the steps that lead to your answer. This homework is due on </w:t>
      </w:r>
      <w:r>
        <w:rPr>
          <w:b/>
          <w:position w:val="0"/>
          <w:sz w:val="24"/>
          <w:vertAlign w:val="baseline"/>
        </w:rPr>
        <w:t xml:space="preserve">Sep. </w:t>
      </w:r>
      <w:r>
        <w:rPr>
          <w:b/>
        </w:rPr>
        <w:t>2</w:t>
      </w:r>
      <w:r>
        <w:rPr>
          <w:b/>
        </w:rPr>
        <w:t>2</w:t>
      </w:r>
      <w:r>
        <w:rPr>
          <w:position w:val="0"/>
          <w:sz w:val="24"/>
          <w:vertAlign w:val="baseline"/>
        </w:rPr>
        <w:t xml:space="preserve"> in class.    </w:t>
      </w:r>
    </w:p>
    <w:p>
      <w:pPr>
        <w:pStyle w:val="Normal"/>
        <w:spacing w:before="0" w:after="0"/>
        <w:rPr>
          <w:position w:val="0"/>
          <w:sz w:val="24"/>
          <w:vertAlign w:val="baseline"/>
        </w:rPr>
      </w:pPr>
      <w:r>
        <w:rPr>
          <w:position w:val="0"/>
          <w:sz w:val="24"/>
          <w:vertAlign w:val="baseline"/>
        </w:rPr>
        <w:t xml:space="preserve"> </w:t>
      </w:r>
    </w:p>
    <w:p>
      <w:pPr>
        <w:pStyle w:val="Normal"/>
        <w:spacing w:before="0" w:after="0"/>
        <w:rPr>
          <w:position w:val="0"/>
          <w:sz w:val="24"/>
          <w:vertAlign w:val="baseline"/>
        </w:rPr>
      </w:pPr>
      <w:r>
        <w:rPr>
          <w:position w:val="0"/>
          <w:sz w:val="24"/>
          <w:vertAlign w:val="baseline"/>
        </w:rPr>
        <w:t xml:space="preserve"> </w:t>
      </w:r>
    </w:p>
    <w:p>
      <w:pPr>
        <w:pStyle w:val="Normal"/>
        <w:spacing w:before="0" w:after="0"/>
        <w:jc w:val="both"/>
        <w:rPr/>
      </w:pPr>
      <w:r>
        <w:rPr/>
      </w:r>
    </w:p>
    <w:sectPr>
      <w:type w:val="nextPage"/>
      <w:pgSz w:w="12240" w:h="15840"/>
      <w:pgMar w:left="1800" w:right="1800" w:header="0" w:top="1440" w:footer="0" w:bottom="1440"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s>
</file>

<file path=word/settings.xml><?xml version="1.0" encoding="utf-8"?>
<w:settings xmlns:w="http://schemas.openxmlformats.org/wordprocessingml/2006/main">
  <w:zoom w:percent="100"/>
  <w:displayBackgroundShape/>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color w:val="000000"/>
        <w:sz w:val="24"/>
        <w:szCs w:val="24"/>
        <w:lang w:val="en-US" w:eastAsia="zh-CN" w:bidi="hi-IN"/>
      </w:rPr>
    </w:rPrDefault>
    <w:pPrDefault>
      <w:pPr>
        <w:widowControl/>
      </w:pPr>
    </w:pPrDefault>
  </w:docDefaults>
  <w:style w:type="paragraph" w:styleId="Normal">
    <w:name w:val="Normal"/>
    <w:pPr>
      <w:keepNext/>
      <w:keepLines w:val="false"/>
      <w:widowControl/>
      <w:suppressAutoHyphens w:val="true"/>
      <w:spacing w:lineRule="auto" w:line="240" w:before="0" w:after="0"/>
      <w:ind w:left="0" w:right="0" w:hanging="0"/>
      <w:jc w:val="left"/>
    </w:pPr>
    <w:rPr>
      <w:rFonts w:ascii="Times New Roman" w:hAnsi="Times New Roman" w:eastAsia="Times New Roman" w:cs="Times New Roman"/>
      <w:b w:val="false"/>
      <w:i w:val="false"/>
      <w:caps w:val="false"/>
      <w:smallCaps w:val="false"/>
      <w:strike w:val="false"/>
      <w:dstrike w:val="false"/>
      <w:color w:val="000000"/>
      <w:position w:val="0"/>
      <w:sz w:val="24"/>
      <w:sz w:val="24"/>
      <w:szCs w:val="24"/>
      <w:u w:val="none"/>
      <w:vertAlign w:val="baseline"/>
      <w:lang w:val="en-US" w:eastAsia="zh-CN" w:bidi="hi-IN"/>
    </w:rPr>
  </w:style>
  <w:style w:type="paragraph" w:styleId="Heading1">
    <w:name w:val="Heading 1"/>
    <w:basedOn w:val="Normal1"/>
    <w:next w:val="Normal"/>
    <w:pPr>
      <w:keepNext/>
      <w:keepLines/>
      <w:spacing w:lineRule="auto" w:line="240" w:before="480" w:after="120"/>
      <w:contextualSpacing/>
    </w:pPr>
    <w:rPr>
      <w:b/>
      <w:sz w:val="48"/>
      <w:szCs w:val="48"/>
    </w:rPr>
  </w:style>
  <w:style w:type="paragraph" w:styleId="Heading2">
    <w:name w:val="Heading 2"/>
    <w:basedOn w:val="Normal1"/>
    <w:next w:val="Normal"/>
    <w:pPr>
      <w:keepNext/>
      <w:keepLines/>
      <w:spacing w:lineRule="auto" w:line="240" w:before="360" w:after="80"/>
      <w:contextualSpacing/>
    </w:pPr>
    <w:rPr>
      <w:b/>
      <w:sz w:val="36"/>
      <w:szCs w:val="36"/>
    </w:rPr>
  </w:style>
  <w:style w:type="paragraph" w:styleId="Heading3">
    <w:name w:val="Heading 3"/>
    <w:basedOn w:val="Normal1"/>
    <w:next w:val="Normal"/>
    <w:pPr>
      <w:keepNext/>
      <w:keepLines/>
      <w:spacing w:lineRule="auto" w:line="240" w:before="280" w:after="80"/>
      <w:contextualSpacing/>
    </w:pPr>
    <w:rPr>
      <w:b/>
      <w:sz w:val="28"/>
      <w:szCs w:val="28"/>
    </w:rPr>
  </w:style>
  <w:style w:type="paragraph" w:styleId="Heading4">
    <w:name w:val="Heading 4"/>
    <w:basedOn w:val="Normal1"/>
    <w:next w:val="Normal"/>
    <w:pPr>
      <w:keepNext/>
      <w:keepLines/>
      <w:spacing w:lineRule="auto" w:line="240" w:before="240" w:after="40"/>
      <w:contextualSpacing/>
    </w:pPr>
    <w:rPr>
      <w:b/>
      <w:sz w:val="24"/>
      <w:szCs w:val="24"/>
    </w:rPr>
  </w:style>
  <w:style w:type="paragraph" w:styleId="Heading5">
    <w:name w:val="Heading 5"/>
    <w:basedOn w:val="Normal1"/>
    <w:next w:val="Normal"/>
    <w:pPr>
      <w:keepNext/>
      <w:keepLines/>
      <w:spacing w:lineRule="auto" w:line="240" w:before="220" w:after="40"/>
      <w:contextualSpacing/>
    </w:pPr>
    <w:rPr>
      <w:b/>
      <w:sz w:val="22"/>
      <w:szCs w:val="22"/>
    </w:rPr>
  </w:style>
  <w:style w:type="paragraph" w:styleId="Heading6">
    <w:name w:val="Heading 6"/>
    <w:basedOn w:val="Normal1"/>
    <w:next w:val="Normal"/>
    <w:pPr>
      <w:keepNext/>
      <w:keepLines/>
      <w:spacing w:lineRule="auto" w:line="240" w:before="200" w:after="40"/>
      <w:contextualSpacing/>
    </w:pPr>
    <w:rPr>
      <w:b/>
      <w:sz w:val="20"/>
      <w:szCs w:val="2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1" w:default="1">
    <w:name w:val="LO-normal"/>
    <w:pPr>
      <w:keepNext/>
      <w:keepLines w:val="false"/>
      <w:widowControl/>
      <w:suppressAutoHyphens w:val="true"/>
      <w:bidi w:val="0"/>
      <w:spacing w:lineRule="auto" w:line="240" w:before="0" w:after="0"/>
      <w:ind w:left="0" w:right="0" w:hanging="0"/>
      <w:jc w:val="left"/>
    </w:pPr>
    <w:rPr>
      <w:rFonts w:ascii="Times New Roman" w:hAnsi="Times New Roman" w:eastAsia="Times New Roman" w:cs="Times New Roman"/>
      <w:b w:val="false"/>
      <w:i w:val="false"/>
      <w:caps w:val="false"/>
      <w:smallCaps w:val="false"/>
      <w:strike w:val="false"/>
      <w:dstrike w:val="false"/>
      <w:color w:val="000000"/>
      <w:position w:val="0"/>
      <w:sz w:val="24"/>
      <w:sz w:val="24"/>
      <w:szCs w:val="24"/>
      <w:u w:val="none"/>
      <w:vertAlign w:val="baseline"/>
      <w:lang w:val="en-US" w:eastAsia="zh-CN" w:bidi="hi-IN"/>
    </w:rPr>
  </w:style>
  <w:style w:type="paragraph" w:styleId="Title">
    <w:name w:val="Title"/>
    <w:basedOn w:val="Normal1"/>
    <w:next w:val="Normal"/>
    <w:pPr>
      <w:keepNext/>
      <w:keepLines/>
      <w:spacing w:lineRule="auto" w:line="240" w:before="480" w:after="120"/>
      <w:contextualSpacing/>
    </w:pPr>
    <w:rPr>
      <w:b/>
      <w:sz w:val="72"/>
      <w:szCs w:val="72"/>
    </w:rPr>
  </w:style>
  <w:style w:type="paragraph" w:styleId="Subtitle">
    <w:name w:val="Subtitle"/>
    <w:basedOn w:val="Normal1"/>
    <w:next w:val="Normal"/>
    <w:pPr>
      <w:keepNext/>
      <w:keepLines/>
      <w:spacing w:lineRule="auto" w:line="240" w:before="360" w:after="80"/>
      <w:contextualSpacing/>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