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4E5" w:rsidRPr="00C82446" w:rsidRDefault="003A44E5" w:rsidP="00954C4F">
      <w:pPr>
        <w:widowControl w:val="0"/>
        <w:tabs>
          <w:tab w:val="left" w:pos="220"/>
          <w:tab w:val="left" w:pos="720"/>
        </w:tabs>
        <w:autoSpaceDE w:val="0"/>
        <w:autoSpaceDN w:val="0"/>
        <w:adjustRightInd w:val="0"/>
        <w:spacing w:after="240"/>
        <w:rPr>
          <w:rFonts w:ascii="Times New Roman" w:hAnsi="Times New Roman" w:cs="Times New Roman"/>
          <w:b/>
          <w:bCs/>
        </w:rPr>
      </w:pPr>
      <w:r w:rsidRPr="00C82446">
        <w:rPr>
          <w:rFonts w:ascii="Times New Roman" w:hAnsi="Times New Roman" w:cs="Times New Roman"/>
          <w:b/>
          <w:bCs/>
        </w:rPr>
        <w:t>Chapter 2: Crypto-</w:t>
      </w:r>
      <w:proofErr w:type="spellStart"/>
      <w:r w:rsidRPr="00C82446">
        <w:rPr>
          <w:rFonts w:ascii="Times New Roman" w:hAnsi="Times New Roman" w:cs="Times New Roman"/>
          <w:b/>
          <w:bCs/>
        </w:rPr>
        <w:t>inclass</w:t>
      </w:r>
      <w:proofErr w:type="spellEnd"/>
      <w:r w:rsidRPr="00C82446">
        <w:rPr>
          <w:rFonts w:ascii="Times New Roman" w:hAnsi="Times New Roman" w:cs="Times New Roman"/>
          <w:b/>
          <w:bCs/>
        </w:rPr>
        <w:t xml:space="preserve"> exercises</w:t>
      </w:r>
    </w:p>
    <w:p w:rsidR="00954C4F" w:rsidRPr="00C82446" w:rsidRDefault="00954C4F" w:rsidP="00C82446">
      <w:pPr>
        <w:pStyle w:val="ListParagraph"/>
        <w:widowControl w:val="0"/>
        <w:numPr>
          <w:ilvl w:val="0"/>
          <w:numId w:val="14"/>
        </w:numPr>
        <w:tabs>
          <w:tab w:val="left" w:pos="220"/>
          <w:tab w:val="left" w:pos="720"/>
        </w:tabs>
        <w:autoSpaceDE w:val="0"/>
        <w:autoSpaceDN w:val="0"/>
        <w:adjustRightInd w:val="0"/>
        <w:spacing w:after="240"/>
        <w:rPr>
          <w:rFonts w:ascii="Times New Roman" w:hAnsi="Times New Roman" w:cs="Times New Roman"/>
          <w:bCs/>
        </w:rPr>
      </w:pPr>
      <w:r w:rsidRPr="00C82446">
        <w:rPr>
          <w:rFonts w:ascii="Times New Roman" w:hAnsi="Times New Roman" w:cs="Times New Roman"/>
          <w:bCs/>
        </w:rPr>
        <w:t xml:space="preserve">With a public-key encryption, suppose John wants to send an encrypted and signed message to Paul. What are the keys for Paul and </w:t>
      </w:r>
      <w:proofErr w:type="gramStart"/>
      <w:r w:rsidRPr="00C82446">
        <w:rPr>
          <w:rFonts w:ascii="Times New Roman" w:hAnsi="Times New Roman" w:cs="Times New Roman"/>
          <w:bCs/>
        </w:rPr>
        <w:t>John.</w:t>
      </w:r>
      <w:proofErr w:type="gramEnd"/>
      <w:r w:rsidRPr="00C82446">
        <w:rPr>
          <w:rFonts w:ascii="Times New Roman" w:hAnsi="Times New Roman" w:cs="Times New Roman"/>
          <w:bCs/>
        </w:rPr>
        <w:t xml:space="preserve"> Show what steps and the keys used by John to create a message so that only Paul can decrypt the message but a third party can verify that the message came from John. Let M be the plain text message, show what is the signed </w:t>
      </w:r>
      <w:r w:rsidR="00E741A2" w:rsidRPr="00C82446">
        <w:rPr>
          <w:rFonts w:ascii="Times New Roman" w:hAnsi="Times New Roman" w:cs="Times New Roman"/>
          <w:bCs/>
        </w:rPr>
        <w:t>message;</w:t>
      </w:r>
      <w:r w:rsidRPr="00C82446">
        <w:rPr>
          <w:rFonts w:ascii="Times New Roman" w:hAnsi="Times New Roman" w:cs="Times New Roman"/>
          <w:bCs/>
        </w:rPr>
        <w:t xml:space="preserve"> what </w:t>
      </w:r>
      <w:proofErr w:type="gramStart"/>
      <w:r w:rsidRPr="00C82446">
        <w:rPr>
          <w:rFonts w:ascii="Times New Roman" w:hAnsi="Times New Roman" w:cs="Times New Roman"/>
          <w:bCs/>
        </w:rPr>
        <w:t>is the encrypted and signed message</w:t>
      </w:r>
      <w:proofErr w:type="gramEnd"/>
      <w:r w:rsidRPr="00C82446">
        <w:rPr>
          <w:rFonts w:ascii="Times New Roman" w:hAnsi="Times New Roman" w:cs="Times New Roman"/>
          <w:bCs/>
        </w:rPr>
        <w:t>. Show what steps Paul needs to perform to decrypt the message?</w:t>
      </w:r>
    </w:p>
    <w:p w:rsidR="00C82446" w:rsidRDefault="00C82446" w:rsidP="00C82446">
      <w:pPr>
        <w:pStyle w:val="ListParagraph"/>
        <w:widowControl w:val="0"/>
        <w:tabs>
          <w:tab w:val="left" w:pos="220"/>
          <w:tab w:val="left" w:pos="720"/>
        </w:tabs>
        <w:autoSpaceDE w:val="0"/>
        <w:autoSpaceDN w:val="0"/>
        <w:adjustRightInd w:val="0"/>
        <w:spacing w:after="240"/>
        <w:ind w:left="360"/>
        <w:rPr>
          <w:rFonts w:ascii="Times New Roman" w:hAnsi="Times New Roman" w:cs="Times New Roman"/>
          <w:bCs/>
        </w:rPr>
      </w:pPr>
    </w:p>
    <w:p w:rsidR="00C82446" w:rsidRDefault="00C82446" w:rsidP="00C82446">
      <w:pPr>
        <w:pStyle w:val="ListParagraph"/>
        <w:widowControl w:val="0"/>
        <w:tabs>
          <w:tab w:val="left" w:pos="220"/>
          <w:tab w:val="left" w:pos="720"/>
        </w:tabs>
        <w:autoSpaceDE w:val="0"/>
        <w:autoSpaceDN w:val="0"/>
        <w:adjustRightInd w:val="0"/>
        <w:spacing w:after="240"/>
        <w:ind w:left="360"/>
        <w:rPr>
          <w:rFonts w:ascii="Times New Roman" w:hAnsi="Times New Roman" w:cs="Times New Roman"/>
          <w:bCs/>
        </w:rPr>
      </w:pPr>
    </w:p>
    <w:p w:rsidR="00954C4F" w:rsidRPr="00C82446" w:rsidRDefault="00954C4F" w:rsidP="00C82446">
      <w:pPr>
        <w:pStyle w:val="ListParagraph"/>
        <w:widowControl w:val="0"/>
        <w:numPr>
          <w:ilvl w:val="0"/>
          <w:numId w:val="14"/>
        </w:numPr>
        <w:tabs>
          <w:tab w:val="left" w:pos="220"/>
          <w:tab w:val="left" w:pos="720"/>
        </w:tabs>
        <w:autoSpaceDE w:val="0"/>
        <w:autoSpaceDN w:val="0"/>
        <w:adjustRightInd w:val="0"/>
        <w:spacing w:after="240"/>
        <w:rPr>
          <w:rFonts w:ascii="Times New Roman" w:hAnsi="Times New Roman" w:cs="Times New Roman"/>
          <w:bCs/>
        </w:rPr>
      </w:pPr>
      <w:r w:rsidRPr="00C82446">
        <w:rPr>
          <w:rFonts w:ascii="Times New Roman" w:hAnsi="Times New Roman" w:cs="Times New Roman"/>
          <w:bCs/>
        </w:rPr>
        <w:t xml:space="preserve">Consider the following protocol. Ann wants to send a message M securely to Bob but there is no shared secret key between Ann and Bob, Ann does not even know Bob’s public key. However, using the properties of RSA (in particular the commutative property), Ann proposes the following protocol, where E(M, K) indicates encryption/decryption of message M with key K, “||” means concatenation of messages, </w:t>
      </w:r>
      <w:proofErr w:type="spellStart"/>
      <w:r w:rsidRPr="00C82446">
        <w:rPr>
          <w:rFonts w:ascii="Times New Roman" w:hAnsi="Times New Roman" w:cs="Times New Roman"/>
          <w:bCs/>
        </w:rPr>
        <w:t>KpubA</w:t>
      </w:r>
      <w:proofErr w:type="spellEnd"/>
      <w:r w:rsidRPr="00C82446">
        <w:rPr>
          <w:rFonts w:ascii="Times New Roman" w:hAnsi="Times New Roman" w:cs="Times New Roman"/>
          <w:bCs/>
        </w:rPr>
        <w:t xml:space="preserve"> means the public key of A, </w:t>
      </w:r>
      <w:proofErr w:type="spellStart"/>
      <w:r w:rsidRPr="00C82446">
        <w:rPr>
          <w:rFonts w:ascii="Times New Roman" w:hAnsi="Times New Roman" w:cs="Times New Roman"/>
          <w:bCs/>
        </w:rPr>
        <w:t>KprivA</w:t>
      </w:r>
      <w:proofErr w:type="spellEnd"/>
      <w:r w:rsidRPr="00C82446">
        <w:rPr>
          <w:rFonts w:ascii="Times New Roman" w:hAnsi="Times New Roman" w:cs="Times New Roman"/>
          <w:bCs/>
        </w:rPr>
        <w:t xml:space="preserve"> means private key of A.</w:t>
      </w:r>
    </w:p>
    <w:p w:rsidR="00954C4F" w:rsidRPr="00C82446" w:rsidRDefault="00954C4F" w:rsidP="00C82446">
      <w:pPr>
        <w:widowControl w:val="0"/>
        <w:tabs>
          <w:tab w:val="left" w:pos="220"/>
          <w:tab w:val="left" w:pos="720"/>
        </w:tabs>
        <w:autoSpaceDE w:val="0"/>
        <w:autoSpaceDN w:val="0"/>
        <w:adjustRightInd w:val="0"/>
        <w:spacing w:after="240"/>
        <w:ind w:left="360"/>
        <w:rPr>
          <w:rFonts w:ascii="Times New Roman" w:hAnsi="Times New Roman" w:cs="Times New Roman"/>
          <w:bCs/>
        </w:rPr>
      </w:pPr>
      <w:r w:rsidRPr="00C82446">
        <w:rPr>
          <w:rFonts w:ascii="Times New Roman" w:hAnsi="Times New Roman" w:cs="Times New Roman"/>
          <w:bCs/>
        </w:rPr>
        <w:t>Message1: Ann</w:t>
      </w:r>
      <w:r w:rsidR="00354676" w:rsidRPr="00C82446">
        <w:rPr>
          <w:rFonts w:ascii="Times New Roman" w:hAnsi="Times New Roman" w:cs="Times New Roman"/>
          <w:bCs/>
        </w:rPr>
        <w:t xml:space="preserve"> -&gt;</w:t>
      </w:r>
      <w:r w:rsidRPr="00C82446">
        <w:rPr>
          <w:rFonts w:ascii="Times New Roman" w:hAnsi="Times New Roman" w:cs="Times New Roman"/>
          <w:bCs/>
        </w:rPr>
        <w:t xml:space="preserve">Bob: IDA || </w:t>
      </w:r>
      <w:proofErr w:type="gramStart"/>
      <w:r w:rsidRPr="00C82446">
        <w:rPr>
          <w:rFonts w:ascii="Times New Roman" w:hAnsi="Times New Roman" w:cs="Times New Roman"/>
          <w:bCs/>
        </w:rPr>
        <w:t>E(</w:t>
      </w:r>
      <w:proofErr w:type="gramEnd"/>
      <w:r w:rsidRPr="00C82446">
        <w:rPr>
          <w:rFonts w:ascii="Times New Roman" w:hAnsi="Times New Roman" w:cs="Times New Roman"/>
          <w:bCs/>
        </w:rPr>
        <w:t xml:space="preserve">M, </w:t>
      </w:r>
      <w:proofErr w:type="spellStart"/>
      <w:r w:rsidRPr="00C82446">
        <w:rPr>
          <w:rFonts w:ascii="Times New Roman" w:hAnsi="Times New Roman" w:cs="Times New Roman"/>
          <w:bCs/>
        </w:rPr>
        <w:t>KpubA</w:t>
      </w:r>
      <w:proofErr w:type="spellEnd"/>
      <w:r w:rsidRPr="00C82446">
        <w:rPr>
          <w:rFonts w:ascii="Times New Roman" w:hAnsi="Times New Roman" w:cs="Times New Roman"/>
          <w:bCs/>
        </w:rPr>
        <w:t>)</w:t>
      </w:r>
    </w:p>
    <w:p w:rsidR="00954C4F" w:rsidRDefault="00954C4F" w:rsidP="00C82446">
      <w:pPr>
        <w:widowControl w:val="0"/>
        <w:tabs>
          <w:tab w:val="left" w:pos="220"/>
          <w:tab w:val="left" w:pos="720"/>
        </w:tabs>
        <w:autoSpaceDE w:val="0"/>
        <w:autoSpaceDN w:val="0"/>
        <w:adjustRightInd w:val="0"/>
        <w:spacing w:after="240"/>
        <w:ind w:left="360"/>
        <w:rPr>
          <w:rFonts w:ascii="Times New Roman" w:hAnsi="Times New Roman" w:cs="Times New Roman"/>
          <w:bCs/>
        </w:rPr>
      </w:pPr>
      <w:r w:rsidRPr="00C82446">
        <w:rPr>
          <w:rFonts w:ascii="Times New Roman" w:hAnsi="Times New Roman" w:cs="Times New Roman"/>
          <w:bCs/>
        </w:rPr>
        <w:t>Message 2: Bob</w:t>
      </w:r>
      <w:r w:rsidR="00180D22" w:rsidRPr="00C82446">
        <w:rPr>
          <w:rFonts w:ascii="Times New Roman" w:hAnsi="Times New Roman" w:cs="Times New Roman"/>
          <w:bCs/>
        </w:rPr>
        <w:t xml:space="preserve"> -&gt; </w:t>
      </w:r>
      <w:r w:rsidRPr="00C82446">
        <w:rPr>
          <w:rFonts w:ascii="Times New Roman" w:hAnsi="Times New Roman" w:cs="Times New Roman"/>
          <w:bCs/>
        </w:rPr>
        <w:t xml:space="preserve">Ann: IDB || </w:t>
      </w:r>
      <w:proofErr w:type="gramStart"/>
      <w:r w:rsidRPr="00C82446">
        <w:rPr>
          <w:rFonts w:ascii="Times New Roman" w:hAnsi="Times New Roman" w:cs="Times New Roman"/>
          <w:bCs/>
        </w:rPr>
        <w:t>E[</w:t>
      </w:r>
      <w:proofErr w:type="gramEnd"/>
      <w:r w:rsidRPr="00C82446">
        <w:rPr>
          <w:rFonts w:ascii="Times New Roman" w:hAnsi="Times New Roman" w:cs="Times New Roman"/>
          <w:bCs/>
        </w:rPr>
        <w:t xml:space="preserve">(E(M, </w:t>
      </w:r>
      <w:proofErr w:type="spellStart"/>
      <w:r w:rsidRPr="00C82446">
        <w:rPr>
          <w:rFonts w:ascii="Times New Roman" w:hAnsi="Times New Roman" w:cs="Times New Roman"/>
          <w:bCs/>
        </w:rPr>
        <w:t>KpubA</w:t>
      </w:r>
      <w:proofErr w:type="spellEnd"/>
      <w:r w:rsidRPr="00C82446">
        <w:rPr>
          <w:rFonts w:ascii="Times New Roman" w:hAnsi="Times New Roman" w:cs="Times New Roman"/>
          <w:bCs/>
        </w:rPr>
        <w:t xml:space="preserve">)), </w:t>
      </w:r>
      <w:proofErr w:type="spellStart"/>
      <w:r w:rsidRPr="00C82446">
        <w:rPr>
          <w:rFonts w:ascii="Times New Roman" w:hAnsi="Times New Roman" w:cs="Times New Roman"/>
          <w:bCs/>
        </w:rPr>
        <w:t>KpubB</w:t>
      </w:r>
      <w:proofErr w:type="spellEnd"/>
      <w:r w:rsidRPr="00C82446">
        <w:rPr>
          <w:rFonts w:ascii="Times New Roman" w:hAnsi="Times New Roman" w:cs="Times New Roman"/>
          <w:bCs/>
        </w:rPr>
        <w:t>)</w:t>
      </w:r>
    </w:p>
    <w:p w:rsidR="00180D22" w:rsidRPr="00C82446" w:rsidRDefault="00180D22" w:rsidP="00180D22">
      <w:pPr>
        <w:widowControl w:val="0"/>
        <w:tabs>
          <w:tab w:val="left" w:pos="220"/>
          <w:tab w:val="left" w:pos="720"/>
        </w:tabs>
        <w:autoSpaceDE w:val="0"/>
        <w:autoSpaceDN w:val="0"/>
        <w:adjustRightInd w:val="0"/>
        <w:spacing w:after="240"/>
        <w:rPr>
          <w:rFonts w:ascii="Times New Roman" w:hAnsi="Times New Roman" w:cs="Times New Roman"/>
          <w:bCs/>
        </w:rPr>
      </w:pPr>
      <w:bookmarkStart w:id="0" w:name="_GoBack"/>
      <w:bookmarkEnd w:id="0"/>
    </w:p>
    <w:sectPr w:rsidR="00180D22" w:rsidRPr="00C82446" w:rsidSect="00B140E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E8651C8"/>
    <w:multiLevelType w:val="hybridMultilevel"/>
    <w:tmpl w:val="4800BA7E"/>
    <w:lvl w:ilvl="0" w:tplc="03622B04">
      <w:start w:val="1"/>
      <w:numFmt w:val="bullet"/>
      <w:lvlText w:val=""/>
      <w:lvlJc w:val="left"/>
      <w:pPr>
        <w:tabs>
          <w:tab w:val="num" w:pos="720"/>
        </w:tabs>
        <w:ind w:left="720" w:hanging="360"/>
      </w:pPr>
      <w:rPr>
        <w:rFonts w:ascii="Wingdings" w:hAnsi="Wingdings" w:hint="default"/>
      </w:rPr>
    </w:lvl>
    <w:lvl w:ilvl="1" w:tplc="9C04DC96" w:tentative="1">
      <w:start w:val="1"/>
      <w:numFmt w:val="bullet"/>
      <w:lvlText w:val=""/>
      <w:lvlJc w:val="left"/>
      <w:pPr>
        <w:tabs>
          <w:tab w:val="num" w:pos="1440"/>
        </w:tabs>
        <w:ind w:left="1440" w:hanging="360"/>
      </w:pPr>
      <w:rPr>
        <w:rFonts w:ascii="Wingdings" w:hAnsi="Wingdings" w:hint="default"/>
      </w:rPr>
    </w:lvl>
    <w:lvl w:ilvl="2" w:tplc="0C1290D6" w:tentative="1">
      <w:start w:val="1"/>
      <w:numFmt w:val="bullet"/>
      <w:lvlText w:val=""/>
      <w:lvlJc w:val="left"/>
      <w:pPr>
        <w:tabs>
          <w:tab w:val="num" w:pos="2160"/>
        </w:tabs>
        <w:ind w:left="2160" w:hanging="360"/>
      </w:pPr>
      <w:rPr>
        <w:rFonts w:ascii="Wingdings" w:hAnsi="Wingdings" w:hint="default"/>
      </w:rPr>
    </w:lvl>
    <w:lvl w:ilvl="3" w:tplc="E820CA2E" w:tentative="1">
      <w:start w:val="1"/>
      <w:numFmt w:val="bullet"/>
      <w:lvlText w:val=""/>
      <w:lvlJc w:val="left"/>
      <w:pPr>
        <w:tabs>
          <w:tab w:val="num" w:pos="2880"/>
        </w:tabs>
        <w:ind w:left="2880" w:hanging="360"/>
      </w:pPr>
      <w:rPr>
        <w:rFonts w:ascii="Wingdings" w:hAnsi="Wingdings" w:hint="default"/>
      </w:rPr>
    </w:lvl>
    <w:lvl w:ilvl="4" w:tplc="F170F912" w:tentative="1">
      <w:start w:val="1"/>
      <w:numFmt w:val="bullet"/>
      <w:lvlText w:val=""/>
      <w:lvlJc w:val="left"/>
      <w:pPr>
        <w:tabs>
          <w:tab w:val="num" w:pos="3600"/>
        </w:tabs>
        <w:ind w:left="3600" w:hanging="360"/>
      </w:pPr>
      <w:rPr>
        <w:rFonts w:ascii="Wingdings" w:hAnsi="Wingdings" w:hint="default"/>
      </w:rPr>
    </w:lvl>
    <w:lvl w:ilvl="5" w:tplc="BD40F234" w:tentative="1">
      <w:start w:val="1"/>
      <w:numFmt w:val="bullet"/>
      <w:lvlText w:val=""/>
      <w:lvlJc w:val="left"/>
      <w:pPr>
        <w:tabs>
          <w:tab w:val="num" w:pos="4320"/>
        </w:tabs>
        <w:ind w:left="4320" w:hanging="360"/>
      </w:pPr>
      <w:rPr>
        <w:rFonts w:ascii="Wingdings" w:hAnsi="Wingdings" w:hint="default"/>
      </w:rPr>
    </w:lvl>
    <w:lvl w:ilvl="6" w:tplc="65747B6E" w:tentative="1">
      <w:start w:val="1"/>
      <w:numFmt w:val="bullet"/>
      <w:lvlText w:val=""/>
      <w:lvlJc w:val="left"/>
      <w:pPr>
        <w:tabs>
          <w:tab w:val="num" w:pos="5040"/>
        </w:tabs>
        <w:ind w:left="5040" w:hanging="360"/>
      </w:pPr>
      <w:rPr>
        <w:rFonts w:ascii="Wingdings" w:hAnsi="Wingdings" w:hint="default"/>
      </w:rPr>
    </w:lvl>
    <w:lvl w:ilvl="7" w:tplc="B7F6F71C" w:tentative="1">
      <w:start w:val="1"/>
      <w:numFmt w:val="bullet"/>
      <w:lvlText w:val=""/>
      <w:lvlJc w:val="left"/>
      <w:pPr>
        <w:tabs>
          <w:tab w:val="num" w:pos="5760"/>
        </w:tabs>
        <w:ind w:left="5760" w:hanging="360"/>
      </w:pPr>
      <w:rPr>
        <w:rFonts w:ascii="Wingdings" w:hAnsi="Wingdings" w:hint="default"/>
      </w:rPr>
    </w:lvl>
    <w:lvl w:ilvl="8" w:tplc="7A92AF8A" w:tentative="1">
      <w:start w:val="1"/>
      <w:numFmt w:val="bullet"/>
      <w:lvlText w:val=""/>
      <w:lvlJc w:val="left"/>
      <w:pPr>
        <w:tabs>
          <w:tab w:val="num" w:pos="6480"/>
        </w:tabs>
        <w:ind w:left="6480" w:hanging="360"/>
      </w:pPr>
      <w:rPr>
        <w:rFonts w:ascii="Wingdings" w:hAnsi="Wingdings" w:hint="default"/>
      </w:rPr>
    </w:lvl>
  </w:abstractNum>
  <w:abstractNum w:abstractNumId="2">
    <w:nsid w:val="23AF1B2B"/>
    <w:multiLevelType w:val="hybridMultilevel"/>
    <w:tmpl w:val="61CA1F4E"/>
    <w:lvl w:ilvl="0" w:tplc="CB169CA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D6304D"/>
    <w:multiLevelType w:val="hybridMultilevel"/>
    <w:tmpl w:val="44340036"/>
    <w:lvl w:ilvl="0" w:tplc="D13C64BE">
      <w:start w:val="3"/>
      <w:numFmt w:val="bullet"/>
      <w:lvlText w:val=""/>
      <w:lvlJc w:val="left"/>
      <w:pPr>
        <w:ind w:left="1800" w:hanging="360"/>
      </w:pPr>
      <w:rPr>
        <w:rFonts w:ascii="Wingdings" w:eastAsiaTheme="minorEastAsia"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28992D8E"/>
    <w:multiLevelType w:val="hybridMultilevel"/>
    <w:tmpl w:val="0ADCF44C"/>
    <w:lvl w:ilvl="0" w:tplc="04090001">
      <w:start w:val="1"/>
      <w:numFmt w:val="bullet"/>
      <w:lvlText w:val=""/>
      <w:lvlJc w:val="left"/>
      <w:pPr>
        <w:ind w:left="1503" w:hanging="360"/>
      </w:pPr>
      <w:rPr>
        <w:rFonts w:ascii="Symbol" w:hAnsi="Symbol"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5">
    <w:nsid w:val="2A790C87"/>
    <w:multiLevelType w:val="hybridMultilevel"/>
    <w:tmpl w:val="92C2ABF4"/>
    <w:lvl w:ilvl="0" w:tplc="CB169CA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C0550F"/>
    <w:multiLevelType w:val="hybridMultilevel"/>
    <w:tmpl w:val="C99054E6"/>
    <w:lvl w:ilvl="0" w:tplc="54826330">
      <w:start w:val="1"/>
      <w:numFmt w:val="decimal"/>
      <w:lvlText w:val="%1-"/>
      <w:lvlJc w:val="left"/>
      <w:pPr>
        <w:ind w:left="720" w:hanging="360"/>
      </w:pPr>
      <w:rPr>
        <w:rFonts w:ascii="Times New Roman" w:eastAsiaTheme="minorEastAsia" w:hAnsi="Times New Roman" w:cs="Times New Roman"/>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243F14"/>
    <w:multiLevelType w:val="hybridMultilevel"/>
    <w:tmpl w:val="E8489E7E"/>
    <w:lvl w:ilvl="0" w:tplc="CB169CA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921517"/>
    <w:multiLevelType w:val="hybridMultilevel"/>
    <w:tmpl w:val="CD62A470"/>
    <w:lvl w:ilvl="0" w:tplc="E6525A92">
      <w:start w:val="1"/>
      <w:numFmt w:val="decimal"/>
      <w:lvlText w:val="%1-"/>
      <w:lvlJc w:val="left"/>
      <w:pPr>
        <w:ind w:left="720" w:hanging="360"/>
      </w:pPr>
      <w:rPr>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FE7E66"/>
    <w:multiLevelType w:val="hybridMultilevel"/>
    <w:tmpl w:val="A8C2C5CA"/>
    <w:lvl w:ilvl="0" w:tplc="599653E4">
      <w:start w:val="1"/>
      <w:numFmt w:val="bullet"/>
      <w:lvlText w:val=""/>
      <w:lvlJc w:val="left"/>
      <w:pPr>
        <w:tabs>
          <w:tab w:val="num" w:pos="720"/>
        </w:tabs>
        <w:ind w:left="720" w:hanging="360"/>
      </w:pPr>
      <w:rPr>
        <w:rFonts w:ascii="Wingdings" w:hAnsi="Wingdings" w:hint="default"/>
      </w:rPr>
    </w:lvl>
    <w:lvl w:ilvl="1" w:tplc="CB563236">
      <w:start w:val="1"/>
      <w:numFmt w:val="bullet"/>
      <w:lvlText w:val=""/>
      <w:lvlJc w:val="left"/>
      <w:pPr>
        <w:tabs>
          <w:tab w:val="num" w:pos="1440"/>
        </w:tabs>
        <w:ind w:left="1440" w:hanging="360"/>
      </w:pPr>
      <w:rPr>
        <w:rFonts w:ascii="Wingdings" w:hAnsi="Wingdings" w:hint="default"/>
      </w:rPr>
    </w:lvl>
    <w:lvl w:ilvl="2" w:tplc="90EE6414" w:tentative="1">
      <w:start w:val="1"/>
      <w:numFmt w:val="bullet"/>
      <w:lvlText w:val=""/>
      <w:lvlJc w:val="left"/>
      <w:pPr>
        <w:tabs>
          <w:tab w:val="num" w:pos="2160"/>
        </w:tabs>
        <w:ind w:left="2160" w:hanging="360"/>
      </w:pPr>
      <w:rPr>
        <w:rFonts w:ascii="Wingdings" w:hAnsi="Wingdings" w:hint="default"/>
      </w:rPr>
    </w:lvl>
    <w:lvl w:ilvl="3" w:tplc="D94E0FF0" w:tentative="1">
      <w:start w:val="1"/>
      <w:numFmt w:val="bullet"/>
      <w:lvlText w:val=""/>
      <w:lvlJc w:val="left"/>
      <w:pPr>
        <w:tabs>
          <w:tab w:val="num" w:pos="2880"/>
        </w:tabs>
        <w:ind w:left="2880" w:hanging="360"/>
      </w:pPr>
      <w:rPr>
        <w:rFonts w:ascii="Wingdings" w:hAnsi="Wingdings" w:hint="default"/>
      </w:rPr>
    </w:lvl>
    <w:lvl w:ilvl="4" w:tplc="C30676F4" w:tentative="1">
      <w:start w:val="1"/>
      <w:numFmt w:val="bullet"/>
      <w:lvlText w:val=""/>
      <w:lvlJc w:val="left"/>
      <w:pPr>
        <w:tabs>
          <w:tab w:val="num" w:pos="3600"/>
        </w:tabs>
        <w:ind w:left="3600" w:hanging="360"/>
      </w:pPr>
      <w:rPr>
        <w:rFonts w:ascii="Wingdings" w:hAnsi="Wingdings" w:hint="default"/>
      </w:rPr>
    </w:lvl>
    <w:lvl w:ilvl="5" w:tplc="D4BCB1D0" w:tentative="1">
      <w:start w:val="1"/>
      <w:numFmt w:val="bullet"/>
      <w:lvlText w:val=""/>
      <w:lvlJc w:val="left"/>
      <w:pPr>
        <w:tabs>
          <w:tab w:val="num" w:pos="4320"/>
        </w:tabs>
        <w:ind w:left="4320" w:hanging="360"/>
      </w:pPr>
      <w:rPr>
        <w:rFonts w:ascii="Wingdings" w:hAnsi="Wingdings" w:hint="default"/>
      </w:rPr>
    </w:lvl>
    <w:lvl w:ilvl="6" w:tplc="2B7CAEF8" w:tentative="1">
      <w:start w:val="1"/>
      <w:numFmt w:val="bullet"/>
      <w:lvlText w:val=""/>
      <w:lvlJc w:val="left"/>
      <w:pPr>
        <w:tabs>
          <w:tab w:val="num" w:pos="5040"/>
        </w:tabs>
        <w:ind w:left="5040" w:hanging="360"/>
      </w:pPr>
      <w:rPr>
        <w:rFonts w:ascii="Wingdings" w:hAnsi="Wingdings" w:hint="default"/>
      </w:rPr>
    </w:lvl>
    <w:lvl w:ilvl="7" w:tplc="E99EEDA4" w:tentative="1">
      <w:start w:val="1"/>
      <w:numFmt w:val="bullet"/>
      <w:lvlText w:val=""/>
      <w:lvlJc w:val="left"/>
      <w:pPr>
        <w:tabs>
          <w:tab w:val="num" w:pos="5760"/>
        </w:tabs>
        <w:ind w:left="5760" w:hanging="360"/>
      </w:pPr>
      <w:rPr>
        <w:rFonts w:ascii="Wingdings" w:hAnsi="Wingdings" w:hint="default"/>
      </w:rPr>
    </w:lvl>
    <w:lvl w:ilvl="8" w:tplc="3BA45F2C" w:tentative="1">
      <w:start w:val="1"/>
      <w:numFmt w:val="bullet"/>
      <w:lvlText w:val=""/>
      <w:lvlJc w:val="left"/>
      <w:pPr>
        <w:tabs>
          <w:tab w:val="num" w:pos="6480"/>
        </w:tabs>
        <w:ind w:left="6480" w:hanging="360"/>
      </w:pPr>
      <w:rPr>
        <w:rFonts w:ascii="Wingdings" w:hAnsi="Wingdings" w:hint="default"/>
      </w:rPr>
    </w:lvl>
  </w:abstractNum>
  <w:abstractNum w:abstractNumId="10">
    <w:nsid w:val="550A358B"/>
    <w:multiLevelType w:val="hybridMultilevel"/>
    <w:tmpl w:val="42B46F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5CE7588"/>
    <w:multiLevelType w:val="hybridMultilevel"/>
    <w:tmpl w:val="8042CE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8E355FB"/>
    <w:multiLevelType w:val="hybridMultilevel"/>
    <w:tmpl w:val="9BAE09D8"/>
    <w:lvl w:ilvl="0" w:tplc="193EB3A8">
      <w:start w:val="1"/>
      <w:numFmt w:val="bullet"/>
      <w:lvlText w:val=""/>
      <w:lvlJc w:val="left"/>
      <w:pPr>
        <w:tabs>
          <w:tab w:val="num" w:pos="720"/>
        </w:tabs>
        <w:ind w:left="720" w:hanging="360"/>
      </w:pPr>
      <w:rPr>
        <w:rFonts w:ascii="Wingdings" w:hAnsi="Wingdings" w:hint="default"/>
      </w:rPr>
    </w:lvl>
    <w:lvl w:ilvl="1" w:tplc="E2FC76DA">
      <w:numFmt w:val="bullet"/>
      <w:lvlText w:val=""/>
      <w:lvlJc w:val="left"/>
      <w:pPr>
        <w:tabs>
          <w:tab w:val="num" w:pos="1440"/>
        </w:tabs>
        <w:ind w:left="1440" w:hanging="360"/>
      </w:pPr>
      <w:rPr>
        <w:rFonts w:ascii="Wingdings" w:hAnsi="Wingdings" w:hint="default"/>
      </w:rPr>
    </w:lvl>
    <w:lvl w:ilvl="2" w:tplc="1C18316C" w:tentative="1">
      <w:start w:val="1"/>
      <w:numFmt w:val="bullet"/>
      <w:lvlText w:val=""/>
      <w:lvlJc w:val="left"/>
      <w:pPr>
        <w:tabs>
          <w:tab w:val="num" w:pos="2160"/>
        </w:tabs>
        <w:ind w:left="2160" w:hanging="360"/>
      </w:pPr>
      <w:rPr>
        <w:rFonts w:ascii="Wingdings" w:hAnsi="Wingdings" w:hint="default"/>
      </w:rPr>
    </w:lvl>
    <w:lvl w:ilvl="3" w:tplc="7FFC43C2" w:tentative="1">
      <w:start w:val="1"/>
      <w:numFmt w:val="bullet"/>
      <w:lvlText w:val=""/>
      <w:lvlJc w:val="left"/>
      <w:pPr>
        <w:tabs>
          <w:tab w:val="num" w:pos="2880"/>
        </w:tabs>
        <w:ind w:left="2880" w:hanging="360"/>
      </w:pPr>
      <w:rPr>
        <w:rFonts w:ascii="Wingdings" w:hAnsi="Wingdings" w:hint="default"/>
      </w:rPr>
    </w:lvl>
    <w:lvl w:ilvl="4" w:tplc="DE24A0E8" w:tentative="1">
      <w:start w:val="1"/>
      <w:numFmt w:val="bullet"/>
      <w:lvlText w:val=""/>
      <w:lvlJc w:val="left"/>
      <w:pPr>
        <w:tabs>
          <w:tab w:val="num" w:pos="3600"/>
        </w:tabs>
        <w:ind w:left="3600" w:hanging="360"/>
      </w:pPr>
      <w:rPr>
        <w:rFonts w:ascii="Wingdings" w:hAnsi="Wingdings" w:hint="default"/>
      </w:rPr>
    </w:lvl>
    <w:lvl w:ilvl="5" w:tplc="75968360" w:tentative="1">
      <w:start w:val="1"/>
      <w:numFmt w:val="bullet"/>
      <w:lvlText w:val=""/>
      <w:lvlJc w:val="left"/>
      <w:pPr>
        <w:tabs>
          <w:tab w:val="num" w:pos="4320"/>
        </w:tabs>
        <w:ind w:left="4320" w:hanging="360"/>
      </w:pPr>
      <w:rPr>
        <w:rFonts w:ascii="Wingdings" w:hAnsi="Wingdings" w:hint="default"/>
      </w:rPr>
    </w:lvl>
    <w:lvl w:ilvl="6" w:tplc="A3569736" w:tentative="1">
      <w:start w:val="1"/>
      <w:numFmt w:val="bullet"/>
      <w:lvlText w:val=""/>
      <w:lvlJc w:val="left"/>
      <w:pPr>
        <w:tabs>
          <w:tab w:val="num" w:pos="5040"/>
        </w:tabs>
        <w:ind w:left="5040" w:hanging="360"/>
      </w:pPr>
      <w:rPr>
        <w:rFonts w:ascii="Wingdings" w:hAnsi="Wingdings" w:hint="default"/>
      </w:rPr>
    </w:lvl>
    <w:lvl w:ilvl="7" w:tplc="6016C120" w:tentative="1">
      <w:start w:val="1"/>
      <w:numFmt w:val="bullet"/>
      <w:lvlText w:val=""/>
      <w:lvlJc w:val="left"/>
      <w:pPr>
        <w:tabs>
          <w:tab w:val="num" w:pos="5760"/>
        </w:tabs>
        <w:ind w:left="5760" w:hanging="360"/>
      </w:pPr>
      <w:rPr>
        <w:rFonts w:ascii="Wingdings" w:hAnsi="Wingdings" w:hint="default"/>
      </w:rPr>
    </w:lvl>
    <w:lvl w:ilvl="8" w:tplc="5FA4AE24" w:tentative="1">
      <w:start w:val="1"/>
      <w:numFmt w:val="bullet"/>
      <w:lvlText w:val=""/>
      <w:lvlJc w:val="left"/>
      <w:pPr>
        <w:tabs>
          <w:tab w:val="num" w:pos="6480"/>
        </w:tabs>
        <w:ind w:left="6480" w:hanging="360"/>
      </w:pPr>
      <w:rPr>
        <w:rFonts w:ascii="Wingdings" w:hAnsi="Wingdings" w:hint="default"/>
      </w:rPr>
    </w:lvl>
  </w:abstractNum>
  <w:abstractNum w:abstractNumId="13">
    <w:nsid w:val="742F1012"/>
    <w:multiLevelType w:val="hybridMultilevel"/>
    <w:tmpl w:val="86EA2D02"/>
    <w:lvl w:ilvl="0" w:tplc="C206E638">
      <w:start w:val="2"/>
      <w:numFmt w:val="decimal"/>
      <w:lvlText w:val="%1-"/>
      <w:lvlJc w:val="left"/>
      <w:pPr>
        <w:ind w:left="720" w:hanging="360"/>
      </w:pPr>
      <w:rPr>
        <w:rFonts w:hint="default"/>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7"/>
  </w:num>
  <w:num w:numId="4">
    <w:abstractNumId w:val="2"/>
  </w:num>
  <w:num w:numId="5">
    <w:abstractNumId w:val="9"/>
  </w:num>
  <w:num w:numId="6">
    <w:abstractNumId w:val="12"/>
  </w:num>
  <w:num w:numId="7">
    <w:abstractNumId w:val="8"/>
  </w:num>
  <w:num w:numId="8">
    <w:abstractNumId w:val="6"/>
  </w:num>
  <w:num w:numId="9">
    <w:abstractNumId w:val="11"/>
  </w:num>
  <w:num w:numId="10">
    <w:abstractNumId w:val="13"/>
  </w:num>
  <w:num w:numId="11">
    <w:abstractNumId w:val="5"/>
  </w:num>
  <w:num w:numId="12">
    <w:abstractNumId w:val="4"/>
  </w:num>
  <w:num w:numId="13">
    <w:abstractNumId w:val="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111"/>
    <w:rsid w:val="00025A63"/>
    <w:rsid w:val="00095E3C"/>
    <w:rsid w:val="00096678"/>
    <w:rsid w:val="00101BC0"/>
    <w:rsid w:val="00180D22"/>
    <w:rsid w:val="001E79A1"/>
    <w:rsid w:val="00220CD8"/>
    <w:rsid w:val="002367FA"/>
    <w:rsid w:val="00283B94"/>
    <w:rsid w:val="00323458"/>
    <w:rsid w:val="00354676"/>
    <w:rsid w:val="0036075C"/>
    <w:rsid w:val="003878A0"/>
    <w:rsid w:val="00387AFE"/>
    <w:rsid w:val="003A44E5"/>
    <w:rsid w:val="003D2660"/>
    <w:rsid w:val="0042636A"/>
    <w:rsid w:val="004E774F"/>
    <w:rsid w:val="005214B0"/>
    <w:rsid w:val="005A04F6"/>
    <w:rsid w:val="005C00E6"/>
    <w:rsid w:val="005E2083"/>
    <w:rsid w:val="005E4686"/>
    <w:rsid w:val="006146D3"/>
    <w:rsid w:val="0061779B"/>
    <w:rsid w:val="006438E1"/>
    <w:rsid w:val="00692172"/>
    <w:rsid w:val="00693612"/>
    <w:rsid w:val="00693876"/>
    <w:rsid w:val="007606B3"/>
    <w:rsid w:val="007844B7"/>
    <w:rsid w:val="007A49B6"/>
    <w:rsid w:val="007B07DC"/>
    <w:rsid w:val="007C6904"/>
    <w:rsid w:val="00817EAF"/>
    <w:rsid w:val="00880052"/>
    <w:rsid w:val="009524B6"/>
    <w:rsid w:val="00954C4F"/>
    <w:rsid w:val="009A0A46"/>
    <w:rsid w:val="009D4709"/>
    <w:rsid w:val="00AD01D4"/>
    <w:rsid w:val="00B140EA"/>
    <w:rsid w:val="00B16F6E"/>
    <w:rsid w:val="00B625E2"/>
    <w:rsid w:val="00B81C02"/>
    <w:rsid w:val="00BC1B28"/>
    <w:rsid w:val="00BD12A2"/>
    <w:rsid w:val="00BF4F2F"/>
    <w:rsid w:val="00C278E4"/>
    <w:rsid w:val="00C82446"/>
    <w:rsid w:val="00D276BD"/>
    <w:rsid w:val="00D312F7"/>
    <w:rsid w:val="00D66A30"/>
    <w:rsid w:val="00DA45EB"/>
    <w:rsid w:val="00DB12A4"/>
    <w:rsid w:val="00DC75AB"/>
    <w:rsid w:val="00DE3F69"/>
    <w:rsid w:val="00DF7736"/>
    <w:rsid w:val="00E000CA"/>
    <w:rsid w:val="00E42E56"/>
    <w:rsid w:val="00E43C53"/>
    <w:rsid w:val="00E67117"/>
    <w:rsid w:val="00E741A2"/>
    <w:rsid w:val="00E958BD"/>
    <w:rsid w:val="00ED1728"/>
    <w:rsid w:val="00EE3C86"/>
    <w:rsid w:val="00F27305"/>
    <w:rsid w:val="00F476F5"/>
    <w:rsid w:val="00F61CBE"/>
    <w:rsid w:val="00F67C22"/>
    <w:rsid w:val="00F92111"/>
    <w:rsid w:val="00F930FF"/>
    <w:rsid w:val="00F94111"/>
    <w:rsid w:val="00FA366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1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7305"/>
    <w:rPr>
      <w:color w:val="0000FF" w:themeColor="hyperlink"/>
      <w:u w:val="single"/>
    </w:rPr>
  </w:style>
  <w:style w:type="paragraph" w:styleId="ListParagraph">
    <w:name w:val="List Paragraph"/>
    <w:basedOn w:val="Normal"/>
    <w:uiPriority w:val="34"/>
    <w:qFormat/>
    <w:rsid w:val="009D4709"/>
    <w:pPr>
      <w:ind w:left="720"/>
      <w:contextualSpacing/>
    </w:pPr>
  </w:style>
  <w:style w:type="character" w:styleId="FollowedHyperlink">
    <w:name w:val="FollowedHyperlink"/>
    <w:basedOn w:val="DefaultParagraphFont"/>
    <w:uiPriority w:val="99"/>
    <w:semiHidden/>
    <w:unhideWhenUsed/>
    <w:rsid w:val="00F67C22"/>
    <w:rPr>
      <w:color w:val="800080" w:themeColor="followedHyperlink"/>
      <w:u w:val="single"/>
    </w:rPr>
  </w:style>
  <w:style w:type="paragraph" w:styleId="BalloonText">
    <w:name w:val="Balloon Text"/>
    <w:basedOn w:val="Normal"/>
    <w:link w:val="BalloonTextChar"/>
    <w:uiPriority w:val="99"/>
    <w:semiHidden/>
    <w:unhideWhenUsed/>
    <w:rsid w:val="007B07D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B07DC"/>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1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7305"/>
    <w:rPr>
      <w:color w:val="0000FF" w:themeColor="hyperlink"/>
      <w:u w:val="single"/>
    </w:rPr>
  </w:style>
  <w:style w:type="paragraph" w:styleId="ListParagraph">
    <w:name w:val="List Paragraph"/>
    <w:basedOn w:val="Normal"/>
    <w:uiPriority w:val="34"/>
    <w:qFormat/>
    <w:rsid w:val="009D4709"/>
    <w:pPr>
      <w:ind w:left="720"/>
      <w:contextualSpacing/>
    </w:pPr>
  </w:style>
  <w:style w:type="character" w:styleId="FollowedHyperlink">
    <w:name w:val="FollowedHyperlink"/>
    <w:basedOn w:val="DefaultParagraphFont"/>
    <w:uiPriority w:val="99"/>
    <w:semiHidden/>
    <w:unhideWhenUsed/>
    <w:rsid w:val="00F67C22"/>
    <w:rPr>
      <w:color w:val="800080" w:themeColor="followedHyperlink"/>
      <w:u w:val="single"/>
    </w:rPr>
  </w:style>
  <w:style w:type="paragraph" w:styleId="BalloonText">
    <w:name w:val="Balloon Text"/>
    <w:basedOn w:val="Normal"/>
    <w:link w:val="BalloonTextChar"/>
    <w:uiPriority w:val="99"/>
    <w:semiHidden/>
    <w:unhideWhenUsed/>
    <w:rsid w:val="007B07D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B07D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551687">
      <w:bodyDiv w:val="1"/>
      <w:marLeft w:val="0"/>
      <w:marRight w:val="0"/>
      <w:marTop w:val="0"/>
      <w:marBottom w:val="0"/>
      <w:divBdr>
        <w:top w:val="none" w:sz="0" w:space="0" w:color="auto"/>
        <w:left w:val="none" w:sz="0" w:space="0" w:color="auto"/>
        <w:bottom w:val="none" w:sz="0" w:space="0" w:color="auto"/>
        <w:right w:val="none" w:sz="0" w:space="0" w:color="auto"/>
      </w:divBdr>
      <w:divsChild>
        <w:div w:id="911892937">
          <w:marLeft w:val="547"/>
          <w:marRight w:val="0"/>
          <w:marTop w:val="125"/>
          <w:marBottom w:val="0"/>
          <w:divBdr>
            <w:top w:val="none" w:sz="0" w:space="0" w:color="auto"/>
            <w:left w:val="none" w:sz="0" w:space="0" w:color="auto"/>
            <w:bottom w:val="none" w:sz="0" w:space="0" w:color="auto"/>
            <w:right w:val="none" w:sz="0" w:space="0" w:color="auto"/>
          </w:divBdr>
        </w:div>
      </w:divsChild>
    </w:div>
    <w:div w:id="392387954">
      <w:bodyDiv w:val="1"/>
      <w:marLeft w:val="0"/>
      <w:marRight w:val="0"/>
      <w:marTop w:val="0"/>
      <w:marBottom w:val="0"/>
      <w:divBdr>
        <w:top w:val="none" w:sz="0" w:space="0" w:color="auto"/>
        <w:left w:val="none" w:sz="0" w:space="0" w:color="auto"/>
        <w:bottom w:val="none" w:sz="0" w:space="0" w:color="auto"/>
        <w:right w:val="none" w:sz="0" w:space="0" w:color="auto"/>
      </w:divBdr>
      <w:divsChild>
        <w:div w:id="1443450619">
          <w:marLeft w:val="0"/>
          <w:marRight w:val="0"/>
          <w:marTop w:val="336"/>
          <w:marBottom w:val="0"/>
          <w:divBdr>
            <w:top w:val="none" w:sz="0" w:space="0" w:color="auto"/>
            <w:left w:val="none" w:sz="0" w:space="0" w:color="auto"/>
            <w:bottom w:val="none" w:sz="0" w:space="0" w:color="auto"/>
            <w:right w:val="none" w:sz="0" w:space="0" w:color="auto"/>
          </w:divBdr>
        </w:div>
        <w:div w:id="233510242">
          <w:marLeft w:val="0"/>
          <w:marRight w:val="0"/>
          <w:marTop w:val="336"/>
          <w:marBottom w:val="0"/>
          <w:divBdr>
            <w:top w:val="none" w:sz="0" w:space="0" w:color="auto"/>
            <w:left w:val="none" w:sz="0" w:space="0" w:color="auto"/>
            <w:bottom w:val="none" w:sz="0" w:space="0" w:color="auto"/>
            <w:right w:val="none" w:sz="0" w:space="0" w:color="auto"/>
          </w:divBdr>
        </w:div>
        <w:div w:id="283852738">
          <w:marLeft w:val="0"/>
          <w:marRight w:val="0"/>
          <w:marTop w:val="336"/>
          <w:marBottom w:val="0"/>
          <w:divBdr>
            <w:top w:val="none" w:sz="0" w:space="0" w:color="auto"/>
            <w:left w:val="none" w:sz="0" w:space="0" w:color="auto"/>
            <w:bottom w:val="none" w:sz="0" w:space="0" w:color="auto"/>
            <w:right w:val="none" w:sz="0" w:space="0" w:color="auto"/>
          </w:divBdr>
        </w:div>
      </w:divsChild>
    </w:div>
    <w:div w:id="812916809">
      <w:bodyDiv w:val="1"/>
      <w:marLeft w:val="0"/>
      <w:marRight w:val="0"/>
      <w:marTop w:val="0"/>
      <w:marBottom w:val="0"/>
      <w:divBdr>
        <w:top w:val="none" w:sz="0" w:space="0" w:color="auto"/>
        <w:left w:val="none" w:sz="0" w:space="0" w:color="auto"/>
        <w:bottom w:val="none" w:sz="0" w:space="0" w:color="auto"/>
        <w:right w:val="none" w:sz="0" w:space="0" w:color="auto"/>
      </w:divBdr>
      <w:divsChild>
        <w:div w:id="883952438">
          <w:marLeft w:val="547"/>
          <w:marRight w:val="0"/>
          <w:marTop w:val="134"/>
          <w:marBottom w:val="0"/>
          <w:divBdr>
            <w:top w:val="none" w:sz="0" w:space="0" w:color="auto"/>
            <w:left w:val="none" w:sz="0" w:space="0" w:color="auto"/>
            <w:bottom w:val="none" w:sz="0" w:space="0" w:color="auto"/>
            <w:right w:val="none" w:sz="0" w:space="0" w:color="auto"/>
          </w:divBdr>
        </w:div>
        <w:div w:id="1862432961">
          <w:marLeft w:val="547"/>
          <w:marRight w:val="0"/>
          <w:marTop w:val="134"/>
          <w:marBottom w:val="0"/>
          <w:divBdr>
            <w:top w:val="none" w:sz="0" w:space="0" w:color="auto"/>
            <w:left w:val="none" w:sz="0" w:space="0" w:color="auto"/>
            <w:bottom w:val="none" w:sz="0" w:space="0" w:color="auto"/>
            <w:right w:val="none" w:sz="0" w:space="0" w:color="auto"/>
          </w:divBdr>
        </w:div>
        <w:div w:id="409085692">
          <w:marLeft w:val="1166"/>
          <w:marRight w:val="0"/>
          <w:marTop w:val="134"/>
          <w:marBottom w:val="0"/>
          <w:divBdr>
            <w:top w:val="none" w:sz="0" w:space="0" w:color="auto"/>
            <w:left w:val="none" w:sz="0" w:space="0" w:color="auto"/>
            <w:bottom w:val="none" w:sz="0" w:space="0" w:color="auto"/>
            <w:right w:val="none" w:sz="0" w:space="0" w:color="auto"/>
          </w:divBdr>
        </w:div>
      </w:divsChild>
    </w:div>
    <w:div w:id="860044334">
      <w:bodyDiv w:val="1"/>
      <w:marLeft w:val="0"/>
      <w:marRight w:val="0"/>
      <w:marTop w:val="0"/>
      <w:marBottom w:val="0"/>
      <w:divBdr>
        <w:top w:val="none" w:sz="0" w:space="0" w:color="auto"/>
        <w:left w:val="none" w:sz="0" w:space="0" w:color="auto"/>
        <w:bottom w:val="none" w:sz="0" w:space="0" w:color="auto"/>
        <w:right w:val="none" w:sz="0" w:space="0" w:color="auto"/>
      </w:divBdr>
      <w:divsChild>
        <w:div w:id="773017354">
          <w:marLeft w:val="547"/>
          <w:marRight w:val="0"/>
          <w:marTop w:val="125"/>
          <w:marBottom w:val="0"/>
          <w:divBdr>
            <w:top w:val="none" w:sz="0" w:space="0" w:color="auto"/>
            <w:left w:val="none" w:sz="0" w:space="0" w:color="auto"/>
            <w:bottom w:val="none" w:sz="0" w:space="0" w:color="auto"/>
            <w:right w:val="none" w:sz="0" w:space="0" w:color="auto"/>
          </w:divBdr>
        </w:div>
        <w:div w:id="273562833">
          <w:marLeft w:val="547"/>
          <w:marRight w:val="0"/>
          <w:marTop w:val="125"/>
          <w:marBottom w:val="0"/>
          <w:divBdr>
            <w:top w:val="none" w:sz="0" w:space="0" w:color="auto"/>
            <w:left w:val="none" w:sz="0" w:space="0" w:color="auto"/>
            <w:bottom w:val="none" w:sz="0" w:space="0" w:color="auto"/>
            <w:right w:val="none" w:sz="0" w:space="0" w:color="auto"/>
          </w:divBdr>
        </w:div>
        <w:div w:id="1428574281">
          <w:marLeft w:val="547"/>
          <w:marRight w:val="0"/>
          <w:marTop w:val="125"/>
          <w:marBottom w:val="0"/>
          <w:divBdr>
            <w:top w:val="none" w:sz="0" w:space="0" w:color="auto"/>
            <w:left w:val="none" w:sz="0" w:space="0" w:color="auto"/>
            <w:bottom w:val="none" w:sz="0" w:space="0" w:color="auto"/>
            <w:right w:val="none" w:sz="0" w:space="0" w:color="auto"/>
          </w:divBdr>
        </w:div>
        <w:div w:id="1103919013">
          <w:marLeft w:val="547"/>
          <w:marRight w:val="0"/>
          <w:marTop w:val="125"/>
          <w:marBottom w:val="0"/>
          <w:divBdr>
            <w:top w:val="none" w:sz="0" w:space="0" w:color="auto"/>
            <w:left w:val="none" w:sz="0" w:space="0" w:color="auto"/>
            <w:bottom w:val="none" w:sz="0" w:space="0" w:color="auto"/>
            <w:right w:val="none" w:sz="0" w:space="0" w:color="auto"/>
          </w:divBdr>
        </w:div>
      </w:divsChild>
    </w:div>
    <w:div w:id="1386442922">
      <w:bodyDiv w:val="1"/>
      <w:marLeft w:val="0"/>
      <w:marRight w:val="0"/>
      <w:marTop w:val="0"/>
      <w:marBottom w:val="0"/>
      <w:divBdr>
        <w:top w:val="none" w:sz="0" w:space="0" w:color="auto"/>
        <w:left w:val="none" w:sz="0" w:space="0" w:color="auto"/>
        <w:bottom w:val="none" w:sz="0" w:space="0" w:color="auto"/>
        <w:right w:val="none" w:sz="0" w:space="0" w:color="auto"/>
      </w:divBdr>
      <w:divsChild>
        <w:div w:id="1489518947">
          <w:marLeft w:val="547"/>
          <w:marRight w:val="0"/>
          <w:marTop w:val="125"/>
          <w:marBottom w:val="0"/>
          <w:divBdr>
            <w:top w:val="none" w:sz="0" w:space="0" w:color="auto"/>
            <w:left w:val="none" w:sz="0" w:space="0" w:color="auto"/>
            <w:bottom w:val="none" w:sz="0" w:space="0" w:color="auto"/>
            <w:right w:val="none" w:sz="0" w:space="0" w:color="auto"/>
          </w:divBdr>
        </w:div>
        <w:div w:id="350567459">
          <w:marLeft w:val="547"/>
          <w:marRight w:val="0"/>
          <w:marTop w:val="125"/>
          <w:marBottom w:val="0"/>
          <w:divBdr>
            <w:top w:val="none" w:sz="0" w:space="0" w:color="auto"/>
            <w:left w:val="none" w:sz="0" w:space="0" w:color="auto"/>
            <w:bottom w:val="none" w:sz="0" w:space="0" w:color="auto"/>
            <w:right w:val="none" w:sz="0" w:space="0" w:color="auto"/>
          </w:divBdr>
        </w:div>
        <w:div w:id="945891032">
          <w:marLeft w:val="547"/>
          <w:marRight w:val="0"/>
          <w:marTop w:val="125"/>
          <w:marBottom w:val="0"/>
          <w:divBdr>
            <w:top w:val="none" w:sz="0" w:space="0" w:color="auto"/>
            <w:left w:val="none" w:sz="0" w:space="0" w:color="auto"/>
            <w:bottom w:val="none" w:sz="0" w:space="0" w:color="auto"/>
            <w:right w:val="none" w:sz="0" w:space="0" w:color="auto"/>
          </w:divBdr>
        </w:div>
        <w:div w:id="1964340855">
          <w:marLeft w:val="547"/>
          <w:marRight w:val="0"/>
          <w:marTop w:val="125"/>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E21A9E-1C28-40D0-B561-5C9BC95DC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159</Words>
  <Characters>909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Mac</Company>
  <LinksUpToDate>false</LinksUpToDate>
  <CharactersWithSpaces>1066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Hatim Alsuwat</dc:creator>
  <cp:lastModifiedBy>FARKAS, CSILLA</cp:lastModifiedBy>
  <cp:revision>3</cp:revision>
  <cp:lastPrinted>2014-09-29T15:55:00Z</cp:lastPrinted>
  <dcterms:created xsi:type="dcterms:W3CDTF">2014-09-29T15:55:00Z</dcterms:created>
  <dcterms:modified xsi:type="dcterms:W3CDTF">2014-09-29T15:56:00Z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1805927120</vt:i4>
  </property>
</Properties>
</file>